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467" w14:textId="77777777" w:rsidR="006923E2" w:rsidRDefault="004D181D" w:rsidP="00E734E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A3BFA">
        <w:rPr>
          <w:rFonts w:asciiTheme="minorHAnsi" w:hAnsiTheme="minorHAnsi" w:cstheme="minorHAnsi"/>
          <w:b/>
          <w:sz w:val="30"/>
          <w:szCs w:val="30"/>
        </w:rPr>
        <w:t>Curso: Capacitação em Análises Microbiológicas aplicada</w:t>
      </w:r>
      <w:r w:rsidR="00037E1A">
        <w:rPr>
          <w:rFonts w:asciiTheme="minorHAnsi" w:hAnsiTheme="minorHAnsi" w:cstheme="minorHAnsi"/>
          <w:b/>
          <w:sz w:val="30"/>
          <w:szCs w:val="30"/>
        </w:rPr>
        <w:t>s</w:t>
      </w:r>
      <w:r w:rsidRPr="002A3BFA">
        <w:rPr>
          <w:rFonts w:asciiTheme="minorHAnsi" w:hAnsiTheme="minorHAnsi" w:cstheme="minorHAnsi"/>
          <w:b/>
          <w:sz w:val="30"/>
          <w:szCs w:val="30"/>
        </w:rPr>
        <w:t xml:space="preserve"> ao controle</w:t>
      </w:r>
    </w:p>
    <w:p w14:paraId="2B91F9A1" w14:textId="75C52AFC" w:rsidR="004D181D" w:rsidRPr="004D181D" w:rsidRDefault="004D181D" w:rsidP="00E734E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A3BFA">
        <w:rPr>
          <w:rFonts w:asciiTheme="minorHAnsi" w:hAnsiTheme="minorHAnsi" w:cstheme="minorHAnsi"/>
          <w:b/>
          <w:sz w:val="30"/>
          <w:szCs w:val="30"/>
        </w:rPr>
        <w:t>de qualidade de Águas Minerais Naturais: Significado e Aplicação</w:t>
      </w:r>
      <w:r w:rsidR="003B6F4B">
        <w:rPr>
          <w:rFonts w:asciiTheme="minorHAnsi" w:hAnsiTheme="minorHAnsi" w:cstheme="minorHAnsi"/>
          <w:b/>
          <w:sz w:val="30"/>
          <w:szCs w:val="30"/>
        </w:rPr>
        <w:t xml:space="preserve"> (15</w:t>
      </w:r>
      <w:r w:rsidR="008F2406">
        <w:rPr>
          <w:rFonts w:asciiTheme="minorHAnsi" w:hAnsiTheme="minorHAnsi" w:cstheme="minorHAnsi"/>
          <w:b/>
          <w:sz w:val="30"/>
          <w:szCs w:val="30"/>
        </w:rPr>
        <w:t>h</w:t>
      </w:r>
      <w:r w:rsidR="003B6F4B">
        <w:rPr>
          <w:rFonts w:asciiTheme="minorHAnsi" w:hAnsiTheme="minorHAnsi" w:cstheme="minorHAnsi"/>
          <w:b/>
          <w:sz w:val="30"/>
          <w:szCs w:val="30"/>
        </w:rPr>
        <w:t>)</w:t>
      </w:r>
      <w:r w:rsidRPr="002A3BFA">
        <w:rPr>
          <w:rFonts w:asciiTheme="minorHAnsi" w:hAnsiTheme="minorHAnsi" w:cstheme="minorHAnsi"/>
          <w:b/>
          <w:sz w:val="30"/>
          <w:szCs w:val="30"/>
        </w:rPr>
        <w:t>.</w:t>
      </w:r>
    </w:p>
    <w:p w14:paraId="2DC31D38" w14:textId="77777777" w:rsidR="004D181D" w:rsidRPr="0048733E" w:rsidRDefault="004D181D" w:rsidP="00E734E4">
      <w:pPr>
        <w:pStyle w:val="Corpodetexto"/>
        <w:jc w:val="center"/>
        <w:rPr>
          <w:rFonts w:ascii="Calibri" w:hAnsi="Calibri"/>
          <w:bCs/>
          <w:color w:val="FF0000"/>
          <w:sz w:val="24"/>
          <w:szCs w:val="24"/>
        </w:rPr>
      </w:pPr>
    </w:p>
    <w:p w14:paraId="3144B7C0" w14:textId="0484776B" w:rsidR="004D181D" w:rsidRPr="003B6F4B" w:rsidRDefault="004D181D" w:rsidP="00E734E4">
      <w:pPr>
        <w:jc w:val="center"/>
        <w:rPr>
          <w:rFonts w:ascii="Calibri" w:hAnsi="Calibri"/>
          <w:b/>
          <w:bCs/>
          <w:sz w:val="28"/>
          <w:szCs w:val="28"/>
        </w:rPr>
      </w:pPr>
      <w:r w:rsidRPr="003B6F4B">
        <w:rPr>
          <w:rFonts w:ascii="Calibri" w:hAnsi="Calibri"/>
          <w:b/>
          <w:bCs/>
          <w:sz w:val="28"/>
          <w:szCs w:val="28"/>
        </w:rPr>
        <w:t>FICHA DE INSCRIÇÃO</w:t>
      </w:r>
    </w:p>
    <w:p w14:paraId="344A0263" w14:textId="3D691CD9" w:rsidR="004D181D" w:rsidRPr="003B6F4B" w:rsidRDefault="00D15237" w:rsidP="00E734E4">
      <w:pPr>
        <w:pStyle w:val="Corpodetexto"/>
        <w:jc w:val="center"/>
        <w:rPr>
          <w:rFonts w:ascii="Calibri" w:hAnsi="Calibri"/>
          <w:bCs/>
          <w:color w:val="0070C0"/>
        </w:rPr>
      </w:pPr>
      <w:r>
        <w:rPr>
          <w:rFonts w:ascii="Calibri" w:hAnsi="Calibri"/>
          <w:bCs/>
          <w:color w:val="0070C0"/>
        </w:rPr>
        <w:t>I</w:t>
      </w:r>
      <w:r w:rsidR="003B6F4B" w:rsidRPr="003B6F4B">
        <w:rPr>
          <w:rFonts w:ascii="Calibri" w:hAnsi="Calibri"/>
          <w:bCs/>
          <w:color w:val="0070C0"/>
        </w:rPr>
        <w:t>nscrição de 3/1/2024 até 20/2/2024.</w:t>
      </w:r>
    </w:p>
    <w:p w14:paraId="164A6E4D" w14:textId="59EA1C05" w:rsidR="004D181D" w:rsidRPr="00AC5EF6" w:rsidRDefault="004D181D" w:rsidP="00E734E4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3B6F4B">
        <w:rPr>
          <w:rFonts w:ascii="Calibri" w:hAnsi="Calibri"/>
        </w:rPr>
        <w:t xml:space="preserve">Nome </w:t>
      </w:r>
      <w:r w:rsidR="00D15237">
        <w:rPr>
          <w:rFonts w:ascii="Calibri" w:hAnsi="Calibri"/>
        </w:rPr>
        <w:t>c</w:t>
      </w:r>
      <w:r w:rsidRPr="003B6F4B">
        <w:rPr>
          <w:rFonts w:ascii="Calibri" w:hAnsi="Calibri"/>
        </w:rPr>
        <w:t xml:space="preserve">ompleto: </w:t>
      </w:r>
      <w:r w:rsidRPr="00AC5EF6">
        <w:rPr>
          <w:rFonts w:ascii="Calibri" w:hAnsi="Calibri"/>
        </w:rPr>
        <w:t>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40764DC0" w14:textId="10F2D987" w:rsidR="004D181D" w:rsidRPr="003B6F4B" w:rsidRDefault="004D181D" w:rsidP="00E734E4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3B6F4B">
        <w:rPr>
          <w:rFonts w:ascii="Calibri" w:hAnsi="Calibri"/>
        </w:rPr>
        <w:t>Formação: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</w:rPr>
        <w:t>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1591870F" w14:textId="485C834A" w:rsidR="004D181D" w:rsidRPr="003B6F4B" w:rsidRDefault="004D181D" w:rsidP="00E734E4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3B6F4B">
        <w:rPr>
          <w:rFonts w:ascii="Calibri" w:hAnsi="Calibri"/>
        </w:rPr>
        <w:t xml:space="preserve">Nome da </w:t>
      </w:r>
      <w:r w:rsidR="00D15237">
        <w:rPr>
          <w:rFonts w:ascii="Calibri" w:hAnsi="Calibri"/>
        </w:rPr>
        <w:t>e</w:t>
      </w:r>
      <w:r w:rsidRPr="003B6F4B">
        <w:rPr>
          <w:rFonts w:ascii="Calibri" w:hAnsi="Calibri"/>
        </w:rPr>
        <w:t>mpresa</w:t>
      </w:r>
      <w:r w:rsidRPr="00AC5EF6">
        <w:rPr>
          <w:rFonts w:ascii="Calibri" w:hAnsi="Calibri"/>
        </w:rPr>
        <w:t>: __________________________________________________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0AF708CB" w14:textId="58F76B59" w:rsidR="004D181D" w:rsidRPr="00AC5EF6" w:rsidRDefault="004D181D" w:rsidP="00E734E4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3B6F4B">
        <w:rPr>
          <w:rFonts w:ascii="Calibri" w:hAnsi="Calibri"/>
        </w:rPr>
        <w:t xml:space="preserve">End. </w:t>
      </w:r>
      <w:r w:rsidR="00D15237">
        <w:rPr>
          <w:rFonts w:ascii="Calibri" w:hAnsi="Calibri"/>
        </w:rPr>
        <w:t>c</w:t>
      </w:r>
      <w:r w:rsidRPr="003B6F4B">
        <w:rPr>
          <w:rFonts w:ascii="Calibri" w:hAnsi="Calibri"/>
        </w:rPr>
        <w:t>omercial</w:t>
      </w:r>
      <w:r w:rsidRPr="00AC5EF6">
        <w:rPr>
          <w:rFonts w:ascii="Calibri" w:hAnsi="Calibri"/>
        </w:rPr>
        <w:t>: 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42190C04" w14:textId="44FEBF88" w:rsidR="004D181D" w:rsidRPr="00AC5EF6" w:rsidRDefault="004D181D" w:rsidP="00E734E4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AC5EF6">
        <w:rPr>
          <w:rFonts w:ascii="Calibri" w:hAnsi="Calibri"/>
        </w:rPr>
        <w:t>__________________________________________________________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55EEDF1A" w14:textId="7C06AFC6" w:rsidR="004D181D" w:rsidRPr="00AC5EF6" w:rsidRDefault="004D181D" w:rsidP="00E734E4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AC5EF6">
        <w:rPr>
          <w:rFonts w:ascii="Calibri" w:hAnsi="Calibri"/>
        </w:rPr>
        <w:t>Cidade:_________________________________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</w:rPr>
        <w:t>UF: 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47F1C6A1" w14:textId="27924A4C" w:rsidR="004D181D" w:rsidRPr="00AC5EF6" w:rsidRDefault="004D181D" w:rsidP="00E734E4">
      <w:pPr>
        <w:spacing w:before="120" w:after="120" w:line="360" w:lineRule="auto"/>
        <w:jc w:val="both"/>
        <w:rPr>
          <w:rFonts w:ascii="Calibri" w:hAnsi="Calibri"/>
          <w:u w:val="single"/>
        </w:rPr>
      </w:pPr>
      <w:r w:rsidRPr="00AC5EF6">
        <w:rPr>
          <w:rFonts w:ascii="Calibri" w:hAnsi="Calibri"/>
        </w:rPr>
        <w:t>CEP: 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</w:rPr>
        <w:t xml:space="preserve"> </w:t>
      </w:r>
      <w:proofErr w:type="spellStart"/>
      <w:r w:rsidRPr="00AC5EF6">
        <w:rPr>
          <w:rFonts w:ascii="Calibri" w:hAnsi="Calibri"/>
        </w:rPr>
        <w:t>Tel</w:t>
      </w:r>
      <w:proofErr w:type="spellEnd"/>
      <w:r w:rsidRPr="00AC5EF6">
        <w:rPr>
          <w:rFonts w:ascii="Calibri" w:hAnsi="Calibri"/>
        </w:rPr>
        <w:t>: (__) _______________________________</w:t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215DF4B1" w14:textId="14BE508B" w:rsidR="004D181D" w:rsidRPr="00AC5EF6" w:rsidRDefault="004D181D" w:rsidP="00E734E4">
      <w:pPr>
        <w:jc w:val="both"/>
        <w:rPr>
          <w:rFonts w:ascii="Calibri" w:hAnsi="Calibri"/>
          <w:u w:val="single"/>
        </w:rPr>
      </w:pPr>
      <w:r w:rsidRPr="00AC5EF6">
        <w:rPr>
          <w:rFonts w:ascii="Calibri" w:hAnsi="Calibri"/>
        </w:rPr>
        <w:t>E-mail: ____________________________________________________</w:t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Pr="00AC5EF6">
        <w:rPr>
          <w:rFonts w:ascii="Calibri" w:hAnsi="Calibri"/>
          <w:u w:val="single"/>
        </w:rPr>
        <w:tab/>
      </w:r>
      <w:r w:rsidR="004F0190" w:rsidRPr="00AC5EF6">
        <w:rPr>
          <w:rFonts w:ascii="Calibri" w:hAnsi="Calibri"/>
          <w:u w:val="single"/>
        </w:rPr>
        <w:tab/>
      </w:r>
    </w:p>
    <w:p w14:paraId="2C80FADA" w14:textId="77777777" w:rsidR="004D181D" w:rsidRPr="00AC5EF6" w:rsidRDefault="004D181D" w:rsidP="00E734E4">
      <w:pPr>
        <w:jc w:val="both"/>
        <w:rPr>
          <w:rFonts w:ascii="Calibri" w:hAnsi="Calibri"/>
          <w:sz w:val="28"/>
          <w:szCs w:val="28"/>
        </w:rPr>
      </w:pPr>
      <w:r w:rsidRPr="00AC5EF6">
        <w:rPr>
          <w:rFonts w:ascii="Calibri" w:hAnsi="Calibri" w:cs="Calibri"/>
          <w:sz w:val="56"/>
          <w:szCs w:val="56"/>
        </w:rPr>
        <w:t>□</w:t>
      </w:r>
      <w:r w:rsidRPr="00AC5EF6">
        <w:rPr>
          <w:rFonts w:ascii="Calibri" w:hAnsi="Calibri"/>
          <w:sz w:val="28"/>
          <w:szCs w:val="28"/>
        </w:rPr>
        <w:t xml:space="preserve"> </w:t>
      </w:r>
      <w:r w:rsidRPr="00AC5EF6">
        <w:rPr>
          <w:rFonts w:ascii="Calibri" w:hAnsi="Calibri"/>
        </w:rPr>
        <w:t>Associado ABINAM/SINDINAM</w:t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</w:r>
      <w:r w:rsidRPr="00AC5EF6">
        <w:rPr>
          <w:rFonts w:ascii="Calibri" w:hAnsi="Calibri"/>
          <w:sz w:val="28"/>
          <w:szCs w:val="28"/>
        </w:rPr>
        <w:tab/>
        <w:t xml:space="preserve">      </w:t>
      </w:r>
      <w:r w:rsidRPr="00AC5EF6">
        <w:rPr>
          <w:rFonts w:ascii="Calibri" w:hAnsi="Calibri"/>
          <w:sz w:val="28"/>
          <w:szCs w:val="28"/>
        </w:rPr>
        <w:tab/>
        <w:t xml:space="preserve">    </w:t>
      </w:r>
      <w:proofErr w:type="gramStart"/>
      <w:r w:rsidRPr="00AC5EF6">
        <w:rPr>
          <w:rFonts w:ascii="Calibri" w:hAnsi="Calibri" w:cs="Calibri"/>
          <w:sz w:val="56"/>
          <w:szCs w:val="56"/>
        </w:rPr>
        <w:t>□</w:t>
      </w:r>
      <w:r w:rsidRPr="00AC5EF6">
        <w:rPr>
          <w:rFonts w:ascii="Calibri" w:hAnsi="Calibri"/>
        </w:rPr>
        <w:t>Não</w:t>
      </w:r>
      <w:proofErr w:type="gramEnd"/>
      <w:r w:rsidRPr="00AC5EF6">
        <w:rPr>
          <w:rFonts w:ascii="Calibri" w:hAnsi="Calibri"/>
        </w:rPr>
        <w:t xml:space="preserve"> associado</w:t>
      </w:r>
    </w:p>
    <w:p w14:paraId="6B243AC9" w14:textId="77777777" w:rsidR="004D181D" w:rsidRDefault="004D181D" w:rsidP="00E734E4">
      <w:pPr>
        <w:jc w:val="both"/>
        <w:rPr>
          <w:rFonts w:ascii="Calibri" w:hAnsi="Calibri"/>
          <w:sz w:val="28"/>
          <w:szCs w:val="28"/>
          <w:u w:val="single"/>
        </w:rPr>
      </w:pPr>
    </w:p>
    <w:p w14:paraId="06006D18" w14:textId="77777777" w:rsidR="0048733E" w:rsidRPr="000208EB" w:rsidRDefault="0048733E" w:rsidP="00E734E4">
      <w:pPr>
        <w:jc w:val="both"/>
        <w:rPr>
          <w:rFonts w:ascii="Calibri" w:hAnsi="Calibri"/>
          <w:b/>
          <w:bCs/>
          <w:sz w:val="26"/>
          <w:szCs w:val="26"/>
        </w:rPr>
      </w:pPr>
      <w:r w:rsidRPr="000208EB">
        <w:rPr>
          <w:rFonts w:ascii="Calibri" w:hAnsi="Calibri"/>
          <w:b/>
          <w:bCs/>
          <w:sz w:val="26"/>
          <w:szCs w:val="26"/>
        </w:rPr>
        <w:t>Investimento</w:t>
      </w:r>
    </w:p>
    <w:p w14:paraId="5965EFE8" w14:textId="2EF0688E" w:rsidR="0048733E" w:rsidRPr="003B6F4B" w:rsidRDefault="0048733E" w:rsidP="00E734E4">
      <w:pPr>
        <w:jc w:val="both"/>
        <w:rPr>
          <w:rFonts w:ascii="Calibri" w:hAnsi="Calibri"/>
        </w:rPr>
      </w:pPr>
      <w:r w:rsidRPr="003B6F4B">
        <w:rPr>
          <w:rFonts w:ascii="Calibri" w:hAnsi="Calibri"/>
        </w:rPr>
        <w:t>Associado ABINAM/SINDINAM</w:t>
      </w:r>
      <w:r w:rsidR="00D15237">
        <w:rPr>
          <w:rFonts w:ascii="Calibri" w:hAnsi="Calibri"/>
        </w:rPr>
        <w:t>:</w:t>
      </w:r>
      <w:r w:rsidRPr="003B6F4B">
        <w:rPr>
          <w:rFonts w:ascii="Calibri" w:hAnsi="Calibri"/>
        </w:rPr>
        <w:t xml:space="preserve"> R$</w:t>
      </w:r>
      <w:r w:rsidR="003B6F4B" w:rsidRPr="003B6F4B">
        <w:rPr>
          <w:rFonts w:ascii="Calibri" w:hAnsi="Calibri"/>
          <w:bCs/>
        </w:rPr>
        <w:t xml:space="preserve">600,00 </w:t>
      </w:r>
      <w:r w:rsidRPr="003B6F4B">
        <w:rPr>
          <w:rFonts w:ascii="Calibri" w:hAnsi="Calibri"/>
        </w:rPr>
        <w:t xml:space="preserve"> </w:t>
      </w:r>
    </w:p>
    <w:p w14:paraId="613510D4" w14:textId="763514CD" w:rsidR="0048733E" w:rsidRPr="003B6F4B" w:rsidRDefault="0048733E" w:rsidP="00E734E4">
      <w:pPr>
        <w:jc w:val="both"/>
        <w:rPr>
          <w:rFonts w:ascii="Calibri" w:hAnsi="Calibri"/>
        </w:rPr>
      </w:pPr>
      <w:r w:rsidRPr="003B6F4B">
        <w:rPr>
          <w:rFonts w:ascii="Calibri" w:hAnsi="Calibri"/>
        </w:rPr>
        <w:t>Não Associado</w:t>
      </w:r>
      <w:r w:rsidR="00D15237">
        <w:rPr>
          <w:rFonts w:ascii="Calibri" w:hAnsi="Calibri"/>
        </w:rPr>
        <w:t>:</w:t>
      </w:r>
      <w:r w:rsidRPr="003B6F4B">
        <w:rPr>
          <w:rFonts w:ascii="Calibri" w:hAnsi="Calibri"/>
        </w:rPr>
        <w:t xml:space="preserve"> R$</w:t>
      </w:r>
      <w:r w:rsidR="003B6F4B" w:rsidRPr="003B6F4B">
        <w:rPr>
          <w:rFonts w:ascii="Calibri" w:hAnsi="Calibri"/>
        </w:rPr>
        <w:t>780,00</w:t>
      </w:r>
    </w:p>
    <w:p w14:paraId="5C906037" w14:textId="77777777" w:rsidR="0048733E" w:rsidRPr="0048733E" w:rsidRDefault="0048733E" w:rsidP="00E734E4">
      <w:pPr>
        <w:jc w:val="both"/>
        <w:rPr>
          <w:rFonts w:ascii="Calibri" w:hAnsi="Calibri"/>
          <w:sz w:val="28"/>
          <w:szCs w:val="28"/>
        </w:rPr>
      </w:pPr>
    </w:p>
    <w:p w14:paraId="5BE0E1FB" w14:textId="77777777" w:rsidR="003B6F4B" w:rsidRPr="003B6F4B" w:rsidRDefault="003B6F4B" w:rsidP="00E734E4">
      <w:pPr>
        <w:spacing w:after="120"/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O valor poderá ser divido em duas parcelas.</w:t>
      </w:r>
      <w:r w:rsidRPr="003B6F4B">
        <w:rPr>
          <w:rFonts w:ascii="Calibri" w:hAnsi="Calibri"/>
          <w:bCs/>
        </w:rPr>
        <w:tab/>
      </w:r>
      <w:r w:rsidRPr="003B6F4B">
        <w:rPr>
          <w:rFonts w:ascii="Calibri" w:hAnsi="Calibri"/>
          <w:bCs/>
        </w:rPr>
        <w:tab/>
      </w:r>
      <w:r w:rsidRPr="003B6F4B">
        <w:rPr>
          <w:rFonts w:ascii="Calibri" w:hAnsi="Calibri"/>
          <w:bCs/>
        </w:rPr>
        <w:tab/>
        <w:t xml:space="preserve"> </w:t>
      </w:r>
      <w:r w:rsidRPr="003B6F4B">
        <w:rPr>
          <w:rFonts w:ascii="Calibri" w:hAnsi="Calibri"/>
          <w:bCs/>
        </w:rPr>
        <w:tab/>
      </w:r>
      <w:r w:rsidRPr="003B6F4B">
        <w:rPr>
          <w:rFonts w:ascii="Calibri" w:hAnsi="Calibri"/>
          <w:bCs/>
        </w:rPr>
        <w:tab/>
      </w:r>
      <w:r w:rsidRPr="003B6F4B">
        <w:rPr>
          <w:rFonts w:ascii="Calibri" w:hAnsi="Calibri"/>
          <w:bCs/>
        </w:rPr>
        <w:tab/>
      </w:r>
      <w:r w:rsidRPr="003B6F4B">
        <w:rPr>
          <w:rFonts w:ascii="Calibri" w:hAnsi="Calibri"/>
          <w:bCs/>
        </w:rPr>
        <w:tab/>
      </w:r>
      <w:r w:rsidRPr="003B6F4B">
        <w:rPr>
          <w:rFonts w:ascii="Calibri" w:hAnsi="Calibri"/>
          <w:bCs/>
        </w:rPr>
        <w:tab/>
        <w:t xml:space="preserve"> </w:t>
      </w:r>
    </w:p>
    <w:p w14:paraId="5D4A3332" w14:textId="2FD470D4" w:rsidR="003B6F4B" w:rsidRPr="003B6F4B" w:rsidRDefault="003B6F4B" w:rsidP="00E734E4">
      <w:pPr>
        <w:spacing w:after="120"/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 xml:space="preserve">As inscrições poderão ser realizadas a partir do dia </w:t>
      </w:r>
      <w:r w:rsidRPr="003B6F4B">
        <w:rPr>
          <w:rFonts w:ascii="Calibri" w:hAnsi="Calibri"/>
          <w:b/>
        </w:rPr>
        <w:t>3/1/2024</w:t>
      </w:r>
      <w:r w:rsidRPr="003B6F4B">
        <w:rPr>
          <w:rFonts w:ascii="Calibri" w:hAnsi="Calibri"/>
          <w:bCs/>
        </w:rPr>
        <w:t xml:space="preserve"> enviando a ficha de inscrição em anexo para Filipe Lima Oliveira no seguinte endereço </w:t>
      </w:r>
      <w:r w:rsidRPr="00D15237">
        <w:rPr>
          <w:rFonts w:ascii="Calibri" w:hAnsi="Calibri"/>
          <w:bCs/>
        </w:rPr>
        <w:t>filipe@abinam.com.br</w:t>
      </w:r>
    </w:p>
    <w:p w14:paraId="029AFD47" w14:textId="277D24DA" w:rsidR="003B6F4B" w:rsidRPr="003B6F4B" w:rsidRDefault="003B6F4B" w:rsidP="00E734E4">
      <w:pPr>
        <w:spacing w:after="120"/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 xml:space="preserve">O pagamento da primeira parcela deverá ser realizado até o dia </w:t>
      </w:r>
      <w:r w:rsidRPr="003B6F4B">
        <w:rPr>
          <w:rFonts w:ascii="Calibri" w:hAnsi="Calibri"/>
          <w:b/>
        </w:rPr>
        <w:t>15/1/2024</w:t>
      </w:r>
      <w:r w:rsidRPr="003B6F4B">
        <w:rPr>
          <w:rFonts w:ascii="Calibri" w:hAnsi="Calibri"/>
          <w:bCs/>
        </w:rPr>
        <w:t xml:space="preserve"> e a segunda parcela até </w:t>
      </w:r>
      <w:r w:rsidRPr="003B6F4B">
        <w:rPr>
          <w:rFonts w:ascii="Calibri" w:hAnsi="Calibri"/>
          <w:b/>
        </w:rPr>
        <w:t>29/2/2024</w:t>
      </w:r>
      <w:r w:rsidRPr="003B6F4B">
        <w:rPr>
          <w:rFonts w:ascii="Calibri" w:hAnsi="Calibri"/>
          <w:bCs/>
        </w:rPr>
        <w:t>.</w:t>
      </w:r>
    </w:p>
    <w:p w14:paraId="25EF7D7E" w14:textId="789C209C" w:rsidR="003B6F4B" w:rsidRDefault="003B6F4B" w:rsidP="00E734E4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 xml:space="preserve">Para que o depósito relativo à primeira parcela seja identificado, enviar o comprovante para Silvia Santos via e-mail silvia@abinam.com.br ou </w:t>
      </w:r>
      <w:proofErr w:type="spellStart"/>
      <w:r w:rsidRPr="003B6F4B">
        <w:rPr>
          <w:rFonts w:ascii="Calibri" w:hAnsi="Calibri"/>
          <w:bCs/>
        </w:rPr>
        <w:t>WhastApp</w:t>
      </w:r>
      <w:proofErr w:type="spellEnd"/>
      <w:r w:rsidRPr="003B6F4B">
        <w:rPr>
          <w:rFonts w:ascii="Calibri" w:hAnsi="Calibri"/>
          <w:bCs/>
        </w:rPr>
        <w:t xml:space="preserve"> 11 97250-0645 com o nome do participante e telefone.</w:t>
      </w:r>
    </w:p>
    <w:p w14:paraId="4BD3E1AD" w14:textId="77777777" w:rsidR="003B6F4B" w:rsidRPr="003B6F4B" w:rsidRDefault="003B6F4B" w:rsidP="00E734E4">
      <w:pPr>
        <w:jc w:val="both"/>
        <w:rPr>
          <w:rFonts w:ascii="Calibri" w:hAnsi="Calibri"/>
          <w:bCs/>
        </w:rPr>
      </w:pPr>
    </w:p>
    <w:p w14:paraId="6FAE078A" w14:textId="77777777" w:rsidR="003B6F4B" w:rsidRPr="003B6F4B" w:rsidRDefault="003B6F4B" w:rsidP="00E734E4">
      <w:pPr>
        <w:jc w:val="both"/>
        <w:rPr>
          <w:rFonts w:ascii="Calibri" w:hAnsi="Calibri"/>
          <w:b/>
        </w:rPr>
      </w:pPr>
      <w:r w:rsidRPr="003B6F4B">
        <w:rPr>
          <w:rFonts w:ascii="Calibri" w:hAnsi="Calibri"/>
          <w:b/>
        </w:rPr>
        <w:t>Notas:</w:t>
      </w:r>
    </w:p>
    <w:p w14:paraId="02641EE4" w14:textId="5FC3ABBE" w:rsidR="003B6F4B" w:rsidRPr="003B6F4B" w:rsidRDefault="003B6F4B" w:rsidP="00E734E4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A inscrição só será confirmada após o recebimento</w:t>
      </w:r>
      <w:r w:rsidR="00037E1A" w:rsidRPr="00037E1A">
        <w:rPr>
          <w:rFonts w:ascii="Calibri" w:hAnsi="Calibri"/>
          <w:b/>
        </w:rPr>
        <w:t xml:space="preserve"> </w:t>
      </w:r>
      <w:r w:rsidR="00037E1A" w:rsidRPr="00037E1A">
        <w:rPr>
          <w:rFonts w:ascii="Calibri" w:hAnsi="Calibri"/>
          <w:bCs/>
        </w:rPr>
        <w:t>do comprovante</w:t>
      </w:r>
      <w:r w:rsidRPr="003B6F4B">
        <w:rPr>
          <w:rFonts w:ascii="Calibri" w:hAnsi="Calibri"/>
          <w:bCs/>
        </w:rPr>
        <w:t xml:space="preserve"> do depósito da primeira parcela.</w:t>
      </w:r>
    </w:p>
    <w:p w14:paraId="5601B7B7" w14:textId="77777777" w:rsidR="003B6F4B" w:rsidRPr="003B6F4B" w:rsidRDefault="003B6F4B" w:rsidP="00E734E4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Mais de um participante da mesma indústria terão desconto de 5% na inscrição.</w:t>
      </w:r>
    </w:p>
    <w:p w14:paraId="4921DD7D" w14:textId="4EB40C34" w:rsidR="003B6F4B" w:rsidRPr="003B6F4B" w:rsidRDefault="003B6F4B" w:rsidP="00E734E4">
      <w:pPr>
        <w:spacing w:after="120"/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Serão aceitas trocas de participantes, desde que notificada a mudança antes do início do curso.</w:t>
      </w:r>
    </w:p>
    <w:p w14:paraId="333AD75B" w14:textId="77777777" w:rsidR="003B6F4B" w:rsidRPr="003B6F4B" w:rsidRDefault="003B6F4B" w:rsidP="00E734E4">
      <w:pPr>
        <w:jc w:val="both"/>
        <w:rPr>
          <w:rFonts w:ascii="Calibri" w:hAnsi="Calibri"/>
          <w:b/>
        </w:rPr>
      </w:pPr>
      <w:r w:rsidRPr="003B6F4B">
        <w:rPr>
          <w:rFonts w:ascii="Calibri" w:hAnsi="Calibri"/>
          <w:b/>
        </w:rPr>
        <w:t>Dados bancários</w:t>
      </w:r>
    </w:p>
    <w:p w14:paraId="73649AD1" w14:textId="77777777" w:rsidR="003B6F4B" w:rsidRPr="003B6F4B" w:rsidRDefault="003B6F4B" w:rsidP="00E734E4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Banco Itaú</w:t>
      </w:r>
      <w:r w:rsidRPr="003B6F4B">
        <w:rPr>
          <w:rFonts w:ascii="Calibri" w:hAnsi="Calibri"/>
          <w:bCs/>
        </w:rPr>
        <w:tab/>
      </w:r>
    </w:p>
    <w:p w14:paraId="75943F2E" w14:textId="4D20C91B" w:rsidR="003B6F4B" w:rsidRPr="003B6F4B" w:rsidRDefault="003B6F4B" w:rsidP="00E734E4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Agência: 8474</w:t>
      </w:r>
      <w:r w:rsidRPr="003B6F4B">
        <w:rPr>
          <w:rFonts w:ascii="Calibri" w:hAnsi="Calibri"/>
          <w:bCs/>
        </w:rPr>
        <w:tab/>
      </w:r>
    </w:p>
    <w:p w14:paraId="427A7674" w14:textId="35CE7E93" w:rsidR="0048733E" w:rsidRDefault="003B6F4B" w:rsidP="00E734E4">
      <w:pPr>
        <w:jc w:val="both"/>
        <w:rPr>
          <w:rFonts w:ascii="Calibri" w:hAnsi="Calibri"/>
          <w:bCs/>
        </w:rPr>
      </w:pPr>
      <w:r w:rsidRPr="003B6F4B">
        <w:rPr>
          <w:rFonts w:ascii="Calibri" w:hAnsi="Calibri"/>
          <w:bCs/>
        </w:rPr>
        <w:t>C</w:t>
      </w:r>
      <w:r w:rsidR="000A7E63">
        <w:rPr>
          <w:rFonts w:ascii="Calibri" w:hAnsi="Calibri"/>
          <w:bCs/>
        </w:rPr>
        <w:t xml:space="preserve">onta </w:t>
      </w:r>
      <w:r w:rsidR="00037E1A">
        <w:rPr>
          <w:rFonts w:ascii="Calibri" w:hAnsi="Calibri"/>
          <w:bCs/>
        </w:rPr>
        <w:t>c</w:t>
      </w:r>
      <w:r w:rsidR="000A7E63">
        <w:rPr>
          <w:rFonts w:ascii="Calibri" w:hAnsi="Calibri"/>
          <w:bCs/>
        </w:rPr>
        <w:t>orrente</w:t>
      </w:r>
      <w:r w:rsidRPr="003B6F4B">
        <w:rPr>
          <w:rFonts w:ascii="Calibri" w:hAnsi="Calibri"/>
          <w:bCs/>
        </w:rPr>
        <w:t>: 20380-2</w:t>
      </w:r>
    </w:p>
    <w:p w14:paraId="3B62F579" w14:textId="613E0923" w:rsidR="00037E1A" w:rsidRDefault="00037E1A" w:rsidP="00E734E4">
      <w:pPr>
        <w:jc w:val="both"/>
        <w:rPr>
          <w:rFonts w:ascii="Calibri" w:hAnsi="Calibri"/>
          <w:bCs/>
        </w:rPr>
      </w:pPr>
      <w:bookmarkStart w:id="0" w:name="_Hlk155256733"/>
      <w:r w:rsidRPr="003B6F4B">
        <w:rPr>
          <w:rFonts w:ascii="Calibri" w:hAnsi="Calibri"/>
          <w:bCs/>
        </w:rPr>
        <w:t>CNPJ ABINAM: 42.565.341/0001-54</w:t>
      </w:r>
    </w:p>
    <w:p w14:paraId="3424ECBD" w14:textId="66704509" w:rsidR="00037E1A" w:rsidRPr="003B6F4B" w:rsidRDefault="00037E1A" w:rsidP="00E734E4">
      <w:p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Favorecido: </w:t>
      </w:r>
      <w:r w:rsidRPr="003B6F4B">
        <w:rPr>
          <w:rFonts w:ascii="Calibri" w:hAnsi="Calibri"/>
          <w:bCs/>
        </w:rPr>
        <w:t xml:space="preserve">Associação Brasileira da Indústria de Águas Minerais </w:t>
      </w:r>
      <w:r>
        <w:rPr>
          <w:rFonts w:ascii="Calibri" w:hAnsi="Calibri"/>
          <w:bCs/>
        </w:rPr>
        <w:t>–</w:t>
      </w:r>
      <w:r w:rsidRPr="003B6F4B">
        <w:rPr>
          <w:rFonts w:ascii="Calibri" w:hAnsi="Calibri"/>
          <w:bCs/>
        </w:rPr>
        <w:t xml:space="preserve"> ABINAM</w:t>
      </w:r>
      <w:bookmarkEnd w:id="0"/>
    </w:p>
    <w:sectPr w:rsidR="00037E1A" w:rsidRPr="003B6F4B" w:rsidSect="00F5066D">
      <w:footerReference w:type="default" r:id="rId7"/>
      <w:pgSz w:w="11907" w:h="16839" w:code="9"/>
      <w:pgMar w:top="720" w:right="720" w:bottom="720" w:left="72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60A9" w14:textId="77777777" w:rsidR="00763F6A" w:rsidRDefault="00763F6A">
      <w:r>
        <w:separator/>
      </w:r>
    </w:p>
  </w:endnote>
  <w:endnote w:type="continuationSeparator" w:id="0">
    <w:p w14:paraId="49565280" w14:textId="77777777" w:rsidR="00763F6A" w:rsidRDefault="0076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3"/>
    </w:tblGrid>
    <w:tr w:rsidR="00292ADA" w14:paraId="561E0BD7" w14:textId="77777777" w:rsidTr="00292ADA">
      <w:trPr>
        <w:jc w:val="right"/>
      </w:trPr>
      <w:tc>
        <w:tcPr>
          <w:tcW w:w="5000" w:type="pct"/>
          <w:shd w:val="clear" w:color="auto" w:fill="4472C4"/>
          <w:vAlign w:val="center"/>
        </w:tcPr>
        <w:p w14:paraId="0CD4ADD9" w14:textId="77777777" w:rsidR="00CF1891" w:rsidRPr="00292ADA" w:rsidRDefault="00000000">
          <w:pPr>
            <w:pStyle w:val="Rodap"/>
            <w:jc w:val="center"/>
            <w:rPr>
              <w:color w:val="FFFFFF"/>
            </w:rPr>
          </w:pPr>
          <w:r w:rsidRPr="00292ADA">
            <w:rPr>
              <w:color w:val="FFFFFF"/>
            </w:rPr>
            <w:fldChar w:fldCharType="begin"/>
          </w:r>
          <w:r w:rsidRPr="00292ADA">
            <w:rPr>
              <w:color w:val="FFFFFF"/>
            </w:rPr>
            <w:instrText>PAGE   \* MERGEFORMAT</w:instrText>
          </w:r>
          <w:r w:rsidRPr="00292ADA">
            <w:rPr>
              <w:color w:val="FFFFFF"/>
            </w:rPr>
            <w:fldChar w:fldCharType="separate"/>
          </w:r>
          <w:r w:rsidRPr="00292ADA">
            <w:rPr>
              <w:color w:val="FFFFFF"/>
            </w:rPr>
            <w:t>2</w:t>
          </w:r>
          <w:r w:rsidRPr="00292ADA">
            <w:rPr>
              <w:color w:val="FFFFFF"/>
            </w:rPr>
            <w:fldChar w:fldCharType="end"/>
          </w:r>
        </w:p>
      </w:tc>
    </w:tr>
  </w:tbl>
  <w:p w14:paraId="59B90C77" w14:textId="77777777" w:rsidR="00CF1891" w:rsidRDefault="00CF1891" w:rsidP="008C048E">
    <w:pPr>
      <w:pStyle w:val="Rodap"/>
      <w:rPr>
        <w:rFonts w:ascii="Footlight MT Light" w:hAnsi="Footlight MT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3D01" w14:textId="77777777" w:rsidR="00763F6A" w:rsidRDefault="00763F6A">
      <w:r>
        <w:separator/>
      </w:r>
    </w:p>
  </w:footnote>
  <w:footnote w:type="continuationSeparator" w:id="0">
    <w:p w14:paraId="7D17848D" w14:textId="77777777" w:rsidR="00763F6A" w:rsidRDefault="0076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2B41"/>
    <w:multiLevelType w:val="hybridMultilevel"/>
    <w:tmpl w:val="0B54FB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1D"/>
    <w:rsid w:val="000208EB"/>
    <w:rsid w:val="00037E1A"/>
    <w:rsid w:val="000A68CC"/>
    <w:rsid w:val="000A7E63"/>
    <w:rsid w:val="001022EB"/>
    <w:rsid w:val="0024480B"/>
    <w:rsid w:val="003313D3"/>
    <w:rsid w:val="003B6F4B"/>
    <w:rsid w:val="00471AD1"/>
    <w:rsid w:val="0048733E"/>
    <w:rsid w:val="004D181D"/>
    <w:rsid w:val="004F0190"/>
    <w:rsid w:val="006923E2"/>
    <w:rsid w:val="00697D51"/>
    <w:rsid w:val="00763F6A"/>
    <w:rsid w:val="008F2406"/>
    <w:rsid w:val="008F3023"/>
    <w:rsid w:val="00AC5EF6"/>
    <w:rsid w:val="00BC7F30"/>
    <w:rsid w:val="00CF1891"/>
    <w:rsid w:val="00D15237"/>
    <w:rsid w:val="00D978B8"/>
    <w:rsid w:val="00E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4B396"/>
  <w15:chartTrackingRefBased/>
  <w15:docId w15:val="{E84DED89-8C67-4CA6-8907-265293B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4D181D"/>
    <w:pPr>
      <w:keepNext/>
      <w:outlineLvl w:val="2"/>
    </w:pPr>
    <w:rPr>
      <w:rFonts w:ascii="Footlight MT Light" w:hAnsi="Footlight MT Light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D181D"/>
    <w:rPr>
      <w:rFonts w:ascii="Footlight MT Light" w:eastAsia="Times New Roman" w:hAnsi="Footlight MT Light" w:cs="Times New Roman"/>
      <w:b/>
      <w:kern w:val="0"/>
      <w:sz w:val="26"/>
      <w:szCs w:val="2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4D18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81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4D18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181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4D181D"/>
    <w:rPr>
      <w:rFonts w:ascii="Footlight MT Light" w:hAnsi="Footlight MT Light"/>
      <w:b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4D181D"/>
    <w:rPr>
      <w:rFonts w:ascii="Footlight MT Light" w:eastAsia="Times New Roman" w:hAnsi="Footlight MT Light" w:cs="Times New Roman"/>
      <w:b/>
      <w:kern w:val="0"/>
      <w:sz w:val="26"/>
      <w:szCs w:val="26"/>
      <w:lang w:eastAsia="pt-BR"/>
      <w14:ligatures w14:val="none"/>
    </w:rPr>
  </w:style>
  <w:style w:type="character" w:styleId="Hyperlink">
    <w:name w:val="Hyperlink"/>
    <w:rsid w:val="004D181D"/>
    <w:rPr>
      <w:strike w:val="0"/>
      <w:dstrike w:val="0"/>
      <w:color w:val="999999"/>
      <w:u w:val="none"/>
      <w:effect w:val="none"/>
    </w:rPr>
  </w:style>
  <w:style w:type="character" w:styleId="MenoPendente">
    <w:name w:val="Unresolved Mention"/>
    <w:basedOn w:val="Fontepargpadro"/>
    <w:uiPriority w:val="99"/>
    <w:semiHidden/>
    <w:unhideWhenUsed/>
    <w:rsid w:val="004D181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B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ABINAM</dc:creator>
  <cp:keywords/>
  <dc:description/>
  <cp:lastModifiedBy>ABINAM</cp:lastModifiedBy>
  <cp:revision>20</cp:revision>
  <cp:lastPrinted>2023-12-20T17:05:00Z</cp:lastPrinted>
  <dcterms:created xsi:type="dcterms:W3CDTF">2023-12-20T16:19:00Z</dcterms:created>
  <dcterms:modified xsi:type="dcterms:W3CDTF">2024-01-04T19:37:00Z</dcterms:modified>
</cp:coreProperties>
</file>